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1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949"/>
      </w:tblGrid>
      <w:tr w:rsidR="00E05D4F" w:rsidTr="00E05D4F">
        <w:trPr>
          <w:trHeight w:val="315"/>
        </w:trPr>
        <w:tc>
          <w:tcPr>
            <w:tcW w:w="1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E05D4F" w:rsidRDefault="00E05D4F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E05D4F" w:rsidTr="00E05D4F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Code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Name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D4F" w:rsidRDefault="00E05AA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05AA9">
              <w:rPr>
                <w:color w:val="222222"/>
                <w:sz w:val="20"/>
                <w:szCs w:val="20"/>
                <w:lang w:eastAsia="en-US"/>
              </w:rPr>
              <w:t xml:space="preserve">BES-YB-1070 Management </w:t>
            </w:r>
            <w:proofErr w:type="spellStart"/>
            <w:r w:rsidRPr="00E05AA9">
              <w:rPr>
                <w:color w:val="222222"/>
                <w:sz w:val="20"/>
                <w:szCs w:val="20"/>
                <w:lang w:eastAsia="en-US"/>
              </w:rPr>
              <w:t>and</w:t>
            </w:r>
            <w:proofErr w:type="spellEnd"/>
            <w:r w:rsidRPr="00E05AA9">
              <w:rPr>
                <w:color w:val="222222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222222"/>
                <w:sz w:val="20"/>
                <w:szCs w:val="20"/>
                <w:lang w:eastAsia="en-US"/>
              </w:rPr>
              <w:t>Organization</w:t>
            </w:r>
            <w:proofErr w:type="spellEnd"/>
            <w:r w:rsidRPr="00E05AA9">
              <w:rPr>
                <w:color w:val="222222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222222"/>
                <w:sz w:val="20"/>
                <w:szCs w:val="20"/>
                <w:lang w:eastAsia="en-US"/>
              </w:rPr>
              <w:t>Theory</w:t>
            </w:r>
            <w:proofErr w:type="spellEnd"/>
          </w:p>
        </w:tc>
      </w:tr>
      <w:tr w:rsidR="00E05D4F" w:rsidTr="00E05D4F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Autumn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-Spring</w:t>
            </w:r>
          </w:p>
        </w:tc>
      </w:tr>
      <w:tr w:rsidR="00E05D4F" w:rsidTr="00E05D4F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D4F" w:rsidRDefault="00E05AA9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r w:rsidRPr="00E05AA9">
              <w:rPr>
                <w:sz w:val="20"/>
                <w:szCs w:val="20"/>
                <w:lang w:eastAsia="en-US"/>
              </w:rPr>
              <w:t xml:space="preserve">Universal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management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organizational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theories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handling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these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theories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historical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development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process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general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examination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various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management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processes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E05D4F" w:rsidTr="00E05D4F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Basic 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Book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A9" w:rsidRPr="00BE1404" w:rsidRDefault="00E05AA9" w:rsidP="00E05AA9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proofErr w:type="spellStart"/>
            <w:proofErr w:type="gramStart"/>
            <w:r w:rsidRPr="00BE1404">
              <w:rPr>
                <w:sz w:val="20"/>
                <w:szCs w:val="20"/>
              </w:rPr>
              <w:t>Eren,E</w:t>
            </w:r>
            <w:proofErr w:type="spellEnd"/>
            <w:proofErr w:type="gramEnd"/>
            <w:r w:rsidRPr="00BE1404">
              <w:rPr>
                <w:sz w:val="20"/>
                <w:szCs w:val="20"/>
              </w:rPr>
              <w:t xml:space="preserve">; Yönetim ve Organizasyon, İst. </w:t>
            </w:r>
            <w:proofErr w:type="spellStart"/>
            <w:r w:rsidRPr="00BE1404">
              <w:rPr>
                <w:sz w:val="20"/>
                <w:szCs w:val="20"/>
              </w:rPr>
              <w:t>Ünv</w:t>
            </w:r>
            <w:proofErr w:type="spellEnd"/>
            <w:r w:rsidRPr="00BE1404">
              <w:rPr>
                <w:sz w:val="20"/>
                <w:szCs w:val="20"/>
              </w:rPr>
              <w:t xml:space="preserve">. </w:t>
            </w:r>
            <w:proofErr w:type="spellStart"/>
            <w:r w:rsidRPr="00BE1404">
              <w:rPr>
                <w:sz w:val="20"/>
                <w:szCs w:val="20"/>
              </w:rPr>
              <w:t>İşt</w:t>
            </w:r>
            <w:proofErr w:type="spellEnd"/>
            <w:r w:rsidRPr="00BE1404">
              <w:rPr>
                <w:sz w:val="20"/>
                <w:szCs w:val="20"/>
              </w:rPr>
              <w:t>. Fak. Yay. İstanbul, 1991</w:t>
            </w:r>
          </w:p>
          <w:p w:rsidR="00E05D4F" w:rsidRDefault="00E05AA9" w:rsidP="00E05AA9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 w:rsidRPr="00BE1404">
              <w:rPr>
                <w:sz w:val="20"/>
                <w:szCs w:val="20"/>
              </w:rPr>
              <w:t xml:space="preserve">Baransel, A.; Çağdaş Yönetim Düşüncesinin Evrimi, </w:t>
            </w:r>
            <w:proofErr w:type="spellStart"/>
            <w:r w:rsidRPr="00BE1404">
              <w:rPr>
                <w:sz w:val="20"/>
                <w:szCs w:val="20"/>
              </w:rPr>
              <w:t>Avcıol</w:t>
            </w:r>
            <w:proofErr w:type="spellEnd"/>
            <w:r w:rsidRPr="00BE1404">
              <w:rPr>
                <w:sz w:val="20"/>
                <w:szCs w:val="20"/>
              </w:rPr>
              <w:t xml:space="preserve"> Basım, İstanbul, 1993</w:t>
            </w:r>
          </w:p>
        </w:tc>
      </w:tr>
      <w:tr w:rsidR="00E05D4F" w:rsidTr="00E05D4F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Textbooks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D4F" w:rsidRPr="00E05AA9" w:rsidRDefault="00E05AA9" w:rsidP="00E05AA9">
            <w:pPr>
              <w:pStyle w:val="ListeParagraf"/>
              <w:numPr>
                <w:ilvl w:val="3"/>
                <w:numId w:val="1"/>
              </w:numPr>
              <w:spacing w:line="256" w:lineRule="auto"/>
              <w:rPr>
                <w:sz w:val="20"/>
                <w:szCs w:val="20"/>
                <w:lang w:eastAsia="en-US"/>
              </w:rPr>
            </w:pPr>
            <w:r w:rsidRPr="00E05AA9">
              <w:rPr>
                <w:sz w:val="20"/>
                <w:szCs w:val="20"/>
              </w:rPr>
              <w:t>Öztekin A, Yönetim Bilimine Giriş, Turhan Kitabevi, Ankara,2001</w:t>
            </w:r>
          </w:p>
        </w:tc>
      </w:tr>
      <w:tr w:rsidR="00E05D4F" w:rsidTr="00E05D4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Credit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(ECTS)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E05D4F" w:rsidTr="00E05D4F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 (Course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attendance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obligations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must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be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specified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this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field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E05D4F" w:rsidTr="00E05D4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Type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Elective</w:t>
            </w:r>
            <w:proofErr w:type="spellEnd"/>
          </w:p>
        </w:tc>
      </w:tr>
      <w:tr w:rsidR="00E05D4F" w:rsidTr="00E05D4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Turkish</w:t>
            </w:r>
            <w:proofErr w:type="spellEnd"/>
          </w:p>
        </w:tc>
      </w:tr>
      <w:tr w:rsidR="00E05D4F" w:rsidTr="00E05D4F">
        <w:trPr>
          <w:trHeight w:val="19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Object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D4F" w:rsidRDefault="00E05AA9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05AA9">
              <w:rPr>
                <w:sz w:val="20"/>
                <w:szCs w:val="20"/>
                <w:lang w:eastAsia="en-US"/>
              </w:rPr>
              <w:t>To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give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necessary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information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about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management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organization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theories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to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explain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these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relation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to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sz w:val="20"/>
                <w:szCs w:val="20"/>
                <w:lang w:eastAsia="en-US"/>
              </w:rPr>
              <w:t>management</w:t>
            </w:r>
            <w:proofErr w:type="spellEnd"/>
            <w:r w:rsidRPr="00E05AA9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E05D4F" w:rsidTr="00E05D4F">
        <w:trPr>
          <w:trHeight w:val="153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Learning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D4F" w:rsidRDefault="00E05AA9" w:rsidP="00E05AA9">
            <w:pPr>
              <w:pStyle w:val="ListeParagraf"/>
              <w:numPr>
                <w:ilvl w:val="0"/>
                <w:numId w:val="2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To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provide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necessary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infrastructure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knowledge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a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successful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management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management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by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evaluating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scientific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approaches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about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management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organization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terms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management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both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public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private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sectors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E05D4F" w:rsidTr="00E05D4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Face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to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face</w:t>
            </w:r>
            <w:proofErr w:type="spellEnd"/>
          </w:p>
        </w:tc>
      </w:tr>
      <w:tr w:rsidR="00E05D4F" w:rsidTr="00E05D4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Weekly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Distribution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AA9" w:rsidRPr="00E05AA9" w:rsidRDefault="00E05AA9" w:rsidP="00E05AA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1: Universal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management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organizational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approaches</w:t>
            </w:r>
            <w:proofErr w:type="spellEnd"/>
          </w:p>
          <w:p w:rsidR="00E05AA9" w:rsidRPr="00E05AA9" w:rsidRDefault="00E05AA9" w:rsidP="00E05AA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2: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Classical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approaches</w:t>
            </w:r>
            <w:proofErr w:type="spellEnd"/>
          </w:p>
          <w:p w:rsidR="00E05AA9" w:rsidRPr="00E05AA9" w:rsidRDefault="00E05AA9" w:rsidP="00E05AA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3: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Neoclassical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approaches</w:t>
            </w:r>
            <w:proofErr w:type="spellEnd"/>
          </w:p>
          <w:p w:rsidR="00E05AA9" w:rsidRPr="00E05AA9" w:rsidRDefault="00E05AA9" w:rsidP="00E05AA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4: Modern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approaches</w:t>
            </w:r>
            <w:proofErr w:type="spellEnd"/>
          </w:p>
          <w:p w:rsidR="00E05AA9" w:rsidRPr="00E05AA9" w:rsidRDefault="00E05AA9" w:rsidP="00E05AA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5: Universal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management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processes</w:t>
            </w:r>
            <w:proofErr w:type="spellEnd"/>
          </w:p>
          <w:p w:rsidR="00E05AA9" w:rsidRPr="00E05AA9" w:rsidRDefault="00E05AA9" w:rsidP="00E05AA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6: Planning</w:t>
            </w:r>
          </w:p>
          <w:p w:rsidR="00E05AA9" w:rsidRPr="00E05AA9" w:rsidRDefault="00E05AA9" w:rsidP="00E05AA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7: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Organizing</w:t>
            </w:r>
            <w:proofErr w:type="spellEnd"/>
          </w:p>
          <w:p w:rsidR="00E05AA9" w:rsidRPr="00E05AA9" w:rsidRDefault="00E05AA9" w:rsidP="00E05AA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W</w:t>
            </w:r>
            <w:r w:rsidRPr="00E05AA9">
              <w:rPr>
                <w:color w:val="000000"/>
                <w:sz w:val="20"/>
                <w:szCs w:val="20"/>
                <w:lang w:eastAsia="en-US"/>
              </w:rPr>
              <w:t>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8</w:t>
            </w:r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Midterm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exam</w:t>
            </w:r>
            <w:proofErr w:type="spellEnd"/>
          </w:p>
          <w:p w:rsidR="00E05AA9" w:rsidRPr="00E05AA9" w:rsidRDefault="00E05AA9" w:rsidP="00E05AA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9: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Managing</w:t>
            </w:r>
            <w:proofErr w:type="spellEnd"/>
          </w:p>
          <w:p w:rsidR="00E05AA9" w:rsidRPr="00E05AA9" w:rsidRDefault="00E05AA9" w:rsidP="00E05AA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10</w:t>
            </w:r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Coordination</w:t>
            </w:r>
            <w:proofErr w:type="spellEnd"/>
          </w:p>
          <w:p w:rsidR="00E05AA9" w:rsidRPr="00E05AA9" w:rsidRDefault="00E05AA9" w:rsidP="00E05AA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11: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Supervision</w:t>
            </w:r>
            <w:proofErr w:type="spellEnd"/>
          </w:p>
          <w:p w:rsidR="00E05AA9" w:rsidRPr="00E05AA9" w:rsidRDefault="00E05AA9" w:rsidP="00E05AA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12</w:t>
            </w:r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Decision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making</w:t>
            </w:r>
            <w:proofErr w:type="spellEnd"/>
          </w:p>
          <w:p w:rsidR="00E05AA9" w:rsidRPr="00E05AA9" w:rsidRDefault="00E05AA9" w:rsidP="00E05AA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13: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Other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functions</w:t>
            </w:r>
            <w:proofErr w:type="spellEnd"/>
          </w:p>
          <w:p w:rsidR="00E05AA9" w:rsidRPr="00E05AA9" w:rsidRDefault="00E05AA9" w:rsidP="00E05AA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14: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Examination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management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approaches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terms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management</w:t>
            </w:r>
            <w:proofErr w:type="spellEnd"/>
          </w:p>
          <w:p w:rsidR="00E05D4F" w:rsidRDefault="00E05AA9" w:rsidP="00E05AA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05AA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E05AA9">
              <w:rPr>
                <w:color w:val="000000"/>
                <w:sz w:val="20"/>
                <w:szCs w:val="20"/>
                <w:lang w:eastAsia="en-US"/>
              </w:rPr>
              <w:t xml:space="preserve"> 15: Evaluation</w:t>
            </w:r>
          </w:p>
        </w:tc>
      </w:tr>
      <w:tr w:rsidR="00E05D4F" w:rsidTr="00E05D4F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Teaching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time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spent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mentioned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here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will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determine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credit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Careful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filling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is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required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Weekly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theoretical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course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hours</w:t>
            </w:r>
            <w:proofErr w:type="spellEnd"/>
          </w:p>
          <w:p w:rsidR="00E05D4F" w:rsidRDefault="00E05D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Reading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E05D4F" w:rsidRDefault="00E05D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Internet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browsing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library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work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</w:p>
          <w:p w:rsidR="00E05D4F" w:rsidRDefault="00E05D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Report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preparing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E05D4F" w:rsidRDefault="00E05D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Preparing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a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presentation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E05D4F" w:rsidRDefault="00E05D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Presentations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</w:tc>
      </w:tr>
      <w:tr w:rsidR="00E05D4F" w:rsidTr="00E05D4F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5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  <w:gridCol w:w="992"/>
              <w:gridCol w:w="2268"/>
            </w:tblGrid>
            <w:tr w:rsidR="00E05D4F">
              <w:trPr>
                <w:trHeight w:val="49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4F" w:rsidRDefault="00E05D4F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sz w:val="20"/>
                      <w:szCs w:val="20"/>
                      <w:lang w:eastAsia="en-US"/>
                    </w:rPr>
                    <w:t>Contribution</w:t>
                  </w:r>
                  <w:proofErr w:type="spellEnd"/>
                  <w:r>
                    <w:rPr>
                      <w:b/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</w:tr>
            <w:tr w:rsidR="00E05D4F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  <w:tr w:rsidR="00E05D4F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Homework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E05D4F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5D4F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Projects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E05D4F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Practical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5D4F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Quiz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5D4F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Year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Success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5D4F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Final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Success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Ratio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5D4F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Continued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Status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D4F" w:rsidRDefault="00E05D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E05D4F" w:rsidRDefault="00E05D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E05D4F" w:rsidTr="00E05D4F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Workload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E05D4F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Number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of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(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Hourly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Period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</w:p>
              </w:tc>
            </w:tr>
            <w:tr w:rsidR="00E05D4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Weekly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theoretical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course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E05D4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per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E05D4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Reading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Activities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E05D4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Internet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browsing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library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E05D4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Designing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implementing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materials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E05D4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Report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E05D4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a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E05D4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E05D4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of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E05D4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Final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for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final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E05D4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E05D4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E05D4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E05D4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Course ECTS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Credit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5D4F" w:rsidRDefault="00E05D4F" w:rsidP="00DB705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:rsidR="00E05D4F" w:rsidRDefault="00E05D4F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05D4F" w:rsidTr="00E05D4F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Level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Between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Program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EA6D6A" w:rsidRPr="00A00867" w:rsidTr="00AF3BB4">
              <w:tc>
                <w:tcPr>
                  <w:tcW w:w="463" w:type="dxa"/>
                  <w:vAlign w:val="bottom"/>
                </w:tcPr>
                <w:p w:rsidR="00EA6D6A" w:rsidRPr="00A00867" w:rsidRDefault="00EA6D6A" w:rsidP="00DB7055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:rsidR="00EA6D6A" w:rsidRPr="00A00867" w:rsidRDefault="00EA6D6A" w:rsidP="00DB705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Program </w:t>
                  </w:r>
                  <w:proofErr w:type="spellStart"/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>Outputs</w:t>
                  </w:r>
                  <w:proofErr w:type="spellEnd"/>
                </w:p>
              </w:tc>
              <w:tc>
                <w:tcPr>
                  <w:tcW w:w="415" w:type="dxa"/>
                  <w:vAlign w:val="bottom"/>
                </w:tcPr>
                <w:p w:rsidR="00EA6D6A" w:rsidRPr="00A00867" w:rsidRDefault="00EA6D6A" w:rsidP="00DB7055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:rsidR="00EA6D6A" w:rsidRPr="00A00867" w:rsidRDefault="00EA6D6A" w:rsidP="00DB705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:rsidR="00EA6D6A" w:rsidRPr="00A00867" w:rsidRDefault="00EA6D6A" w:rsidP="00DB705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:rsidR="00EA6D6A" w:rsidRPr="00A00867" w:rsidRDefault="00EA6D6A" w:rsidP="00DB705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:rsidR="00EA6D6A" w:rsidRPr="00A00867" w:rsidRDefault="00EA6D6A" w:rsidP="00DB7055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Depending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their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undergraduate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level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qualifications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they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develop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deepen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their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 xml:space="preserve">in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of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Understands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interaction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between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disciplines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associated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practical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gained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Interprets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acquired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in </w:t>
                  </w:r>
                  <w:r w:rsidRPr="00A00867">
                    <w:rPr>
                      <w:sz w:val="20"/>
                      <w:szCs w:val="20"/>
                    </w:rPr>
                    <w:lastRenderedPageBreak/>
                    <w:t>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from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disciplines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creates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new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Solves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using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scientific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research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methods</w:t>
                  </w:r>
                  <w:proofErr w:type="spellEnd"/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carries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out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requires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independently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develops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new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approaches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will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encounter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her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Takes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generates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he /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will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encounter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his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takes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initiative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environments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require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solving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his/her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eye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eye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can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develop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social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lastRenderedPageBreak/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values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approach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transform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them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when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necessary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Communicates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verbally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using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foreign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language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European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Language Portfolio B2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).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computer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software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required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communication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required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It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collects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interprets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concludes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implements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shares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values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develops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different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perspectives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determines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policies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makes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plans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has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achieved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within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framework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quality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DB7055" w:rsidRPr="00A00867" w:rsidTr="00AF3BB4">
              <w:tc>
                <w:tcPr>
                  <w:tcW w:w="463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:rsidR="00DB7055" w:rsidRPr="00A00867" w:rsidRDefault="00DB7055" w:rsidP="00DB705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internalizes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gained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transforms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skill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it in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interdisciplinary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studies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DB7055" w:rsidRPr="00C537CD" w:rsidRDefault="00DB7055" w:rsidP="00DB705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05D4F" w:rsidRDefault="00E05D4F" w:rsidP="00EA6D6A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05D4F" w:rsidTr="00E05D4F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E05D4F" w:rsidRDefault="00E05D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(s)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Contact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Information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D4F" w:rsidRDefault="00E05D4F" w:rsidP="00CF45E2">
            <w:pPr>
              <w:pStyle w:val="Balk9"/>
              <w:numPr>
                <w:ilvl w:val="0"/>
                <w:numId w:val="3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Faculty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Members</w:t>
            </w:r>
            <w:proofErr w:type="spellEnd"/>
          </w:p>
        </w:tc>
      </w:tr>
    </w:tbl>
    <w:p w:rsidR="00E05D4F" w:rsidRDefault="00E05D4F" w:rsidP="00E05D4F">
      <w:pPr>
        <w:rPr>
          <w:sz w:val="20"/>
          <w:szCs w:val="20"/>
        </w:rPr>
      </w:pPr>
    </w:p>
    <w:p w:rsidR="00E05D4F" w:rsidRDefault="00E05D4F" w:rsidP="00E05D4F">
      <w:pPr>
        <w:rPr>
          <w:sz w:val="20"/>
          <w:szCs w:val="20"/>
        </w:rPr>
      </w:pPr>
    </w:p>
    <w:p w:rsidR="00E05D4F" w:rsidRDefault="00E05D4F" w:rsidP="00E05D4F">
      <w:pPr>
        <w:rPr>
          <w:sz w:val="20"/>
          <w:szCs w:val="20"/>
        </w:rPr>
      </w:pPr>
    </w:p>
    <w:p w:rsidR="00E05D4F" w:rsidRDefault="00E05D4F" w:rsidP="00E05D4F">
      <w:pPr>
        <w:rPr>
          <w:sz w:val="20"/>
          <w:szCs w:val="20"/>
        </w:rPr>
      </w:pPr>
    </w:p>
    <w:p w:rsidR="00E05D4F" w:rsidRDefault="00E05D4F" w:rsidP="00E05D4F">
      <w:pPr>
        <w:rPr>
          <w:sz w:val="20"/>
          <w:szCs w:val="20"/>
        </w:rPr>
      </w:pPr>
    </w:p>
    <w:p w:rsidR="00E05D4F" w:rsidRDefault="00E05D4F" w:rsidP="00E05D4F">
      <w:pPr>
        <w:rPr>
          <w:sz w:val="20"/>
          <w:szCs w:val="20"/>
        </w:rPr>
      </w:pPr>
    </w:p>
    <w:p w:rsidR="00E05D4F" w:rsidRDefault="00E05D4F" w:rsidP="00E05D4F">
      <w:pPr>
        <w:rPr>
          <w:sz w:val="20"/>
          <w:szCs w:val="20"/>
        </w:rPr>
      </w:pPr>
    </w:p>
    <w:p w:rsidR="00E05D4F" w:rsidRDefault="00E05D4F" w:rsidP="00E05D4F">
      <w:pPr>
        <w:rPr>
          <w:sz w:val="20"/>
          <w:szCs w:val="20"/>
        </w:rPr>
      </w:pPr>
    </w:p>
    <w:p w:rsidR="00E05D4F" w:rsidRDefault="00E05D4F" w:rsidP="00E05D4F">
      <w:pPr>
        <w:rPr>
          <w:sz w:val="20"/>
          <w:szCs w:val="20"/>
        </w:rPr>
      </w:pPr>
    </w:p>
    <w:p w:rsidR="00E05D4F" w:rsidRDefault="00E05D4F" w:rsidP="00E05D4F">
      <w:pPr>
        <w:rPr>
          <w:sz w:val="20"/>
          <w:szCs w:val="20"/>
        </w:rPr>
      </w:pPr>
    </w:p>
    <w:p w:rsidR="00E05D4F" w:rsidRDefault="00E05D4F" w:rsidP="00E05D4F">
      <w:pPr>
        <w:rPr>
          <w:sz w:val="20"/>
          <w:szCs w:val="20"/>
        </w:rPr>
      </w:pPr>
    </w:p>
    <w:p w:rsidR="00E05D4F" w:rsidRDefault="00E05D4F" w:rsidP="00E05D4F">
      <w:pPr>
        <w:rPr>
          <w:sz w:val="20"/>
          <w:szCs w:val="20"/>
        </w:rPr>
      </w:pPr>
    </w:p>
    <w:p w:rsidR="00E05D4F" w:rsidRDefault="00E05D4F" w:rsidP="00E05D4F">
      <w:pPr>
        <w:rPr>
          <w:sz w:val="20"/>
          <w:szCs w:val="20"/>
        </w:rPr>
      </w:pPr>
    </w:p>
    <w:p w:rsidR="00E05D4F" w:rsidRDefault="00E05D4F" w:rsidP="00E05D4F">
      <w:pPr>
        <w:rPr>
          <w:sz w:val="20"/>
          <w:szCs w:val="20"/>
        </w:rPr>
      </w:pPr>
    </w:p>
    <w:p w:rsidR="00E05D4F" w:rsidRDefault="00E05D4F" w:rsidP="00E05D4F">
      <w:pPr>
        <w:rPr>
          <w:sz w:val="20"/>
          <w:szCs w:val="20"/>
        </w:rPr>
      </w:pPr>
    </w:p>
    <w:p w:rsidR="00E05D4F" w:rsidRDefault="00E05D4F" w:rsidP="00E05D4F">
      <w:pPr>
        <w:rPr>
          <w:sz w:val="20"/>
          <w:szCs w:val="20"/>
        </w:rPr>
      </w:pPr>
    </w:p>
    <w:p w:rsidR="00E05D4F" w:rsidRDefault="00E05D4F" w:rsidP="00E05D4F"/>
    <w:p w:rsidR="00E05D4F" w:rsidRDefault="00E05D4F" w:rsidP="00E05D4F"/>
    <w:p w:rsidR="00E05D4F" w:rsidRDefault="00E05D4F" w:rsidP="00E05D4F"/>
    <w:p w:rsidR="00335C91" w:rsidRDefault="00335C91"/>
    <w:sectPr w:rsidR="00335C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D601AE"/>
    <w:multiLevelType w:val="hybridMultilevel"/>
    <w:tmpl w:val="C792A4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2A7"/>
    <w:rsid w:val="00335C91"/>
    <w:rsid w:val="00DB7055"/>
    <w:rsid w:val="00E05AA9"/>
    <w:rsid w:val="00E05D4F"/>
    <w:rsid w:val="00E152A7"/>
    <w:rsid w:val="00EA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D9FD77-1950-4342-BE2B-E80880448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E05D4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E05D4F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E05D4F"/>
    <w:pPr>
      <w:ind w:left="720"/>
      <w:contextualSpacing/>
    </w:pPr>
  </w:style>
  <w:style w:type="character" w:customStyle="1" w:styleId="normalkucuk">
    <w:name w:val="normalkucuk"/>
    <w:basedOn w:val="VarsaylanParagrafYazTipi"/>
    <w:rsid w:val="00E05AA9"/>
  </w:style>
  <w:style w:type="table" w:styleId="TabloKlavuzu">
    <w:name w:val="Table Grid"/>
    <w:basedOn w:val="NormalTablo"/>
    <w:uiPriority w:val="39"/>
    <w:rsid w:val="00EA6D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1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747</Words>
  <Characters>4262</Characters>
  <Application>Microsoft Office Word</Application>
  <DocSecurity>0</DocSecurity>
  <Lines>35</Lines>
  <Paragraphs>9</Paragraphs>
  <ScaleCrop>false</ScaleCrop>
  <Company>NouS/TncTR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Can Çavin ÖTKAN</cp:lastModifiedBy>
  <cp:revision>5</cp:revision>
  <dcterms:created xsi:type="dcterms:W3CDTF">2020-07-23T11:49:00Z</dcterms:created>
  <dcterms:modified xsi:type="dcterms:W3CDTF">2020-07-26T19:26:00Z</dcterms:modified>
</cp:coreProperties>
</file>